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4F644F" w14:textId="6D3CED5D" w:rsidR="00A94789" w:rsidRPr="00B44326" w:rsidRDefault="00A94789" w:rsidP="00C77F96">
      <w:pPr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lang w:val="nl-NL"/>
        </w:rPr>
        <w:t xml:space="preserve">Nieuwe richtlijnen voor leveranciers voor het factureren aan 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20"/>
          <w:szCs w:val="20"/>
          <w:highlight w:val="yellow"/>
          <w:lang w:val="nl-NL"/>
        </w:rPr>
        <w:t>klant</w:t>
      </w:r>
    </w:p>
    <w:p w14:paraId="0974B590" w14:textId="77777777" w:rsidR="00A94789" w:rsidRPr="00C77F9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i/>
          <w:iCs/>
          <w:color w:val="000000"/>
          <w:sz w:val="18"/>
          <w:szCs w:val="18"/>
          <w:lang w:val="nl-NL"/>
        </w:rPr>
      </w:pPr>
      <w:r w:rsidRPr="00C77F96">
        <w:rPr>
          <w:rStyle w:val="remove-absolute"/>
          <w:rFonts w:ascii="Fira Sans" w:eastAsia="Times New Roman" w:hAnsi="Fira Sans" w:cs="Arial"/>
          <w:i/>
          <w:iCs/>
          <w:color w:val="000000"/>
          <w:sz w:val="18"/>
          <w:szCs w:val="18"/>
          <w:lang w:val="nl-NL"/>
        </w:rPr>
        <w:t>Als u niet de juiste persoon bent om deze brief te ontvangen, stuur deze dan door naar de afdeling Factuurafhandeling of de afdeling Financiën.</w:t>
      </w:r>
    </w:p>
    <w:p w14:paraId="5D6609C3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19B7F60F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Beste leverancier,</w:t>
      </w:r>
    </w:p>
    <w:p w14:paraId="41674A2F" w14:textId="556AFA60" w:rsidR="00A94789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gaat over op elektronische facturering. Vanwege onze nieuwe factureringsrichtlijnen zullen we voortaan voorkeur geven aan het elektronische factuurformaat en tezijnertijd ook als enige factureringsoptie gaan gebruiken.</w:t>
      </w:r>
    </w:p>
    <w:p w14:paraId="04141CCE" w14:textId="77777777" w:rsidR="00C77F96" w:rsidRPr="00B44326" w:rsidRDefault="00C77F96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33C3D5CC" w14:textId="79195D35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 xml:space="preserve">U kunt op een van onderstaande manieren uw facturen naar 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 xml:space="preserve"> opsturen:</w:t>
      </w:r>
    </w:p>
    <w:p w14:paraId="0ED103FB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- 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>E-facturen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, gebruik uw serviceprovider om e-facturen in te dienen</w:t>
      </w:r>
    </w:p>
    <w:p w14:paraId="039266EA" w14:textId="2EB06288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- 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>PDF E-factuur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, registreer uw bedrijf op de Basware portal en e-mail PDF</w:t>
      </w:r>
      <w:r w:rsidR="00E82850"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E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-facturen naar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(gratis)</w:t>
      </w:r>
    </w:p>
    <w:p w14:paraId="2282D15D" w14:textId="5BCB0FD1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- 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>Key-in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, registreer uw bedrijf en creëer uw facturen via</w:t>
      </w:r>
      <w:r w:rsidR="00E82850"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de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Basware Portal (gratis)</w:t>
      </w:r>
    </w:p>
    <w:p w14:paraId="0FA692A9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045527E1" w14:textId="3D5C332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u w:val="single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u w:val="single"/>
          <w:lang w:val="nl-NL"/>
        </w:rPr>
        <w:t xml:space="preserve">Het is verplicht om altijd het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u w:val="single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u w:val="single"/>
          <w:lang w:val="nl-NL"/>
        </w:rPr>
        <w:t xml:space="preserve"> PO-nummer of de naam van </w:t>
      </w:r>
      <w:r w:rsidR="00E82850"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u w:val="single"/>
          <w:lang w:val="nl-NL"/>
        </w:rPr>
        <w:t>uw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u w:val="single"/>
          <w:lang w:val="nl-NL"/>
        </w:rPr>
        <w:t xml:space="preserve"> contactpersoon op de factuur te vermelden (vraag uw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u w:val="single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u w:val="single"/>
          <w:lang w:val="nl-NL"/>
        </w:rPr>
        <w:t>-contactpersoon om deze informatie te verstrekken)</w:t>
      </w:r>
    </w:p>
    <w:p w14:paraId="51E784FB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39E56B66" w14:textId="44D0B203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Voor meer informatie over de opties voor het verzenden van facturen naar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zie de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koppeling Document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.</w:t>
      </w:r>
    </w:p>
    <w:p w14:paraId="3155F635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49D3140A" w14:textId="3856FC2E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 xml:space="preserve">Selecteer uw voorkeursoptie op deze pagina 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nl-NL"/>
        </w:rPr>
        <w:t>LINK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 xml:space="preserve"> voor de eerstvolgende factuur naar 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  <w:t xml:space="preserve"> en begin met het verzenden van e-facturen.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Alle facturatieadressen van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KLANT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en meer informatie over de opties en ondersteuningslinks zijn te vinden via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deze pagina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.</w:t>
      </w:r>
    </w:p>
    <w:p w14:paraId="41B493BB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47944D71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Neem contact op met 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ContactAP@CUSTOMER.com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voor vragen over e-facturering en vragen over facturen</w:t>
      </w:r>
    </w:p>
    <w:p w14:paraId="6718CCC3" w14:textId="19758C8B" w:rsidR="00E82850" w:rsidRDefault="00E82850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4D9D63D2" w14:textId="77777777" w:rsidR="004E0AD4" w:rsidRPr="00B44326" w:rsidRDefault="004E0AD4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5286A030" w14:textId="56A70270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Bedankt voor </w:t>
      </w:r>
      <w:r w:rsidR="00E82850"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uw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 xml:space="preserve"> ondersteuning!</w:t>
      </w:r>
    </w:p>
    <w:p w14:paraId="79E39F53" w14:textId="138D1B05" w:rsidR="00A94789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</w:pPr>
    </w:p>
    <w:p w14:paraId="27524032" w14:textId="77777777" w:rsidR="004E0AD4" w:rsidRPr="00B44326" w:rsidRDefault="004E0AD4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lang w:val="nl-NL"/>
        </w:rPr>
      </w:pPr>
    </w:p>
    <w:p w14:paraId="2C6433CE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  <w:t>Vriendelijke groeten,</w:t>
      </w:r>
    </w:p>
    <w:p w14:paraId="1B243B08" w14:textId="77777777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lang w:val="nl-NL"/>
        </w:rPr>
      </w:pPr>
    </w:p>
    <w:p w14:paraId="57F96989" w14:textId="710C9BA1" w:rsidR="00A94789" w:rsidRPr="00B44326" w:rsidRDefault="00A94789" w:rsidP="00B44326">
      <w:pPr>
        <w:spacing w:after="120" w:line="240" w:lineRule="auto"/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b/>
          <w:bCs/>
          <w:color w:val="000000"/>
          <w:sz w:val="18"/>
          <w:szCs w:val="18"/>
          <w:highlight w:val="yellow"/>
          <w:lang w:val="nl-NL"/>
        </w:rPr>
        <w:t>Chris KLANT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 xml:space="preserve"> | Hoofd </w:t>
      </w:r>
      <w:r w:rsidR="00E82850"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Inkoop</w:t>
      </w: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 xml:space="preserve"> </w:t>
      </w:r>
    </w:p>
    <w:p w14:paraId="7E6948EB" w14:textId="1E2672CE" w:rsidR="00F554DC" w:rsidRPr="00B44326" w:rsidRDefault="00A94789" w:rsidP="00B44326">
      <w:pPr>
        <w:spacing w:after="120" w:line="240" w:lineRule="auto"/>
        <w:rPr>
          <w:rFonts w:ascii="Fira Sans" w:eastAsia="Times New Roman" w:hAnsi="Fira Sans" w:cs="Arial"/>
          <w:color w:val="000000"/>
          <w:sz w:val="18"/>
          <w:szCs w:val="18"/>
          <w:lang w:val="nl-NL"/>
        </w:rPr>
      </w:pPr>
      <w:r w:rsidRPr="00B44326">
        <w:rPr>
          <w:rStyle w:val="remove-absolute"/>
          <w:rFonts w:ascii="Fira Sans" w:eastAsia="Times New Roman" w:hAnsi="Fira Sans" w:cs="Arial"/>
          <w:color w:val="000000"/>
          <w:sz w:val="18"/>
          <w:szCs w:val="18"/>
          <w:highlight w:val="yellow"/>
          <w:lang w:val="nl-NL"/>
        </w:rPr>
        <w:t>KLANT</w:t>
      </w:r>
    </w:p>
    <w:sectPr w:rsidR="00F554DC" w:rsidRPr="00B4432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D0EC8" w14:textId="77777777" w:rsidR="00ED079F" w:rsidRDefault="00ED079F" w:rsidP="00F07190">
      <w:pPr>
        <w:spacing w:after="0" w:line="240" w:lineRule="auto"/>
      </w:pPr>
      <w:r>
        <w:separator/>
      </w:r>
    </w:p>
  </w:endnote>
  <w:endnote w:type="continuationSeparator" w:id="0">
    <w:p w14:paraId="46646203" w14:textId="77777777" w:rsidR="00ED079F" w:rsidRDefault="00ED079F" w:rsidP="00F071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ira Sans">
    <w:altName w:val="Calibri"/>
    <w:panose1 w:val="020B0503050000020004"/>
    <w:charset w:val="00"/>
    <w:family w:val="swiss"/>
    <w:pitch w:val="variable"/>
    <w:sig w:usb0="600002FF" w:usb1="00000001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13DDFD" w14:textId="77777777" w:rsidR="00ED079F" w:rsidRDefault="00ED079F" w:rsidP="00F07190">
      <w:pPr>
        <w:spacing w:after="0" w:line="240" w:lineRule="auto"/>
      </w:pPr>
      <w:r>
        <w:separator/>
      </w:r>
    </w:p>
  </w:footnote>
  <w:footnote w:type="continuationSeparator" w:id="0">
    <w:p w14:paraId="770F644E" w14:textId="77777777" w:rsidR="00ED079F" w:rsidRDefault="00ED079F" w:rsidP="00F071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644"/>
    <w:rsid w:val="00023C20"/>
    <w:rsid w:val="00050AE8"/>
    <w:rsid w:val="0007399F"/>
    <w:rsid w:val="000B032D"/>
    <w:rsid w:val="000B262E"/>
    <w:rsid w:val="0010447E"/>
    <w:rsid w:val="00132DC8"/>
    <w:rsid w:val="0013551A"/>
    <w:rsid w:val="00144323"/>
    <w:rsid w:val="00180337"/>
    <w:rsid w:val="0019644A"/>
    <w:rsid w:val="001B2EF9"/>
    <w:rsid w:val="001E1FE9"/>
    <w:rsid w:val="00254987"/>
    <w:rsid w:val="00260E25"/>
    <w:rsid w:val="00272E98"/>
    <w:rsid w:val="00280B45"/>
    <w:rsid w:val="00297DC1"/>
    <w:rsid w:val="002F1C9B"/>
    <w:rsid w:val="002F4ACA"/>
    <w:rsid w:val="003515F2"/>
    <w:rsid w:val="003D34D2"/>
    <w:rsid w:val="003F462C"/>
    <w:rsid w:val="00402A9E"/>
    <w:rsid w:val="0040769B"/>
    <w:rsid w:val="00435C60"/>
    <w:rsid w:val="0048084F"/>
    <w:rsid w:val="00496512"/>
    <w:rsid w:val="004E0AD4"/>
    <w:rsid w:val="004F30F6"/>
    <w:rsid w:val="00515F9A"/>
    <w:rsid w:val="00517001"/>
    <w:rsid w:val="00576664"/>
    <w:rsid w:val="005F4DBB"/>
    <w:rsid w:val="00603233"/>
    <w:rsid w:val="0064738B"/>
    <w:rsid w:val="00692001"/>
    <w:rsid w:val="006D084B"/>
    <w:rsid w:val="00712A35"/>
    <w:rsid w:val="007254C4"/>
    <w:rsid w:val="007344E0"/>
    <w:rsid w:val="007838B3"/>
    <w:rsid w:val="007E02E1"/>
    <w:rsid w:val="007E2671"/>
    <w:rsid w:val="008075F9"/>
    <w:rsid w:val="008B53D0"/>
    <w:rsid w:val="008B57E0"/>
    <w:rsid w:val="00921D40"/>
    <w:rsid w:val="00943653"/>
    <w:rsid w:val="00975D43"/>
    <w:rsid w:val="009769A6"/>
    <w:rsid w:val="00A00704"/>
    <w:rsid w:val="00A45E56"/>
    <w:rsid w:val="00A56195"/>
    <w:rsid w:val="00A67CA4"/>
    <w:rsid w:val="00A7562A"/>
    <w:rsid w:val="00A94789"/>
    <w:rsid w:val="00AA3711"/>
    <w:rsid w:val="00AB309C"/>
    <w:rsid w:val="00AE501A"/>
    <w:rsid w:val="00AF296A"/>
    <w:rsid w:val="00B038E9"/>
    <w:rsid w:val="00B21EA4"/>
    <w:rsid w:val="00B4189D"/>
    <w:rsid w:val="00B44326"/>
    <w:rsid w:val="00B67EE4"/>
    <w:rsid w:val="00BC5B01"/>
    <w:rsid w:val="00C001AF"/>
    <w:rsid w:val="00C35546"/>
    <w:rsid w:val="00C60496"/>
    <w:rsid w:val="00C77F96"/>
    <w:rsid w:val="00CF281F"/>
    <w:rsid w:val="00D57CAD"/>
    <w:rsid w:val="00D93DC7"/>
    <w:rsid w:val="00DA60E1"/>
    <w:rsid w:val="00DB1DCD"/>
    <w:rsid w:val="00E627D9"/>
    <w:rsid w:val="00E72E56"/>
    <w:rsid w:val="00E81644"/>
    <w:rsid w:val="00E82850"/>
    <w:rsid w:val="00ED079F"/>
    <w:rsid w:val="00EE7DF4"/>
    <w:rsid w:val="00EE7EDE"/>
    <w:rsid w:val="00EF689C"/>
    <w:rsid w:val="00F07190"/>
    <w:rsid w:val="00F342F1"/>
    <w:rsid w:val="00F43F3F"/>
    <w:rsid w:val="00F50849"/>
    <w:rsid w:val="00F554DC"/>
    <w:rsid w:val="00F83484"/>
    <w:rsid w:val="00FA038E"/>
    <w:rsid w:val="00FA115B"/>
    <w:rsid w:val="00FC6117"/>
    <w:rsid w:val="00FF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D0A76C"/>
  <w15:chartTrackingRefBased/>
  <w15:docId w15:val="{3EC44DF8-4D3C-44AD-A8D2-1D85228F2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16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move-absolute">
    <w:name w:val="remove-absolute"/>
    <w:basedOn w:val="DefaultParagraphFont"/>
    <w:rsid w:val="00E81644"/>
  </w:style>
  <w:style w:type="table" w:customStyle="1" w:styleId="BW1Small">
    <w:name w:val="BW1 Small"/>
    <w:basedOn w:val="TableNormal"/>
    <w:uiPriority w:val="99"/>
    <w:qFormat/>
    <w:rsid w:val="00E81644"/>
    <w:pPr>
      <w:spacing w:after="0" w:line="240" w:lineRule="auto"/>
    </w:pPr>
    <w:rPr>
      <w:sz w:val="17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bottom w:w="57" w:type="dxa"/>
      </w:tblCellMar>
    </w:tblPr>
    <w:tblStylePr w:type="firstRow">
      <w:rPr>
        <w:color w:val="00ADD0"/>
        <w:sz w:val="17"/>
      </w:rPr>
      <w:tblPr/>
      <w:tcPr>
        <w:shd w:val="clear" w:color="auto" w:fill="E8E5DE"/>
      </w:tcPr>
    </w:tblStylePr>
  </w:style>
  <w:style w:type="paragraph" w:styleId="BodyText">
    <w:name w:val="Body Text"/>
    <w:basedOn w:val="Normal"/>
    <w:link w:val="BodyTextChar"/>
    <w:qFormat/>
    <w:rsid w:val="00E81644"/>
    <w:pPr>
      <w:spacing w:after="200" w:line="240" w:lineRule="auto"/>
      <w:ind w:left="2160"/>
      <w:jc w:val="both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E81644"/>
    <w:rPr>
      <w:sz w:val="20"/>
    </w:rPr>
  </w:style>
  <w:style w:type="paragraph" w:styleId="NoSpacing">
    <w:name w:val="No Spacing"/>
    <w:uiPriority w:val="1"/>
    <w:qFormat/>
    <w:rsid w:val="00F5084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515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15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15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5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5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15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5F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E7DF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7DF4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1B2EF9"/>
    <w:pPr>
      <w:spacing w:after="0" w:line="240" w:lineRule="auto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F689C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7190"/>
  </w:style>
  <w:style w:type="paragraph" w:styleId="Footer">
    <w:name w:val="footer"/>
    <w:basedOn w:val="Normal"/>
    <w:link w:val="Foot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7190"/>
  </w:style>
  <w:style w:type="character" w:styleId="Mention">
    <w:name w:val="Mention"/>
    <w:basedOn w:val="DefaultParagraphFont"/>
    <w:uiPriority w:val="99"/>
    <w:semiHidden/>
    <w:unhideWhenUsed/>
    <w:rsid w:val="00B67EE4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272E98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B418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24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E19E007E973E544FA179FC16F0A18797" ma:contentTypeVersion="12" ma:contentTypeDescription="Luo uusi asiakirja." ma:contentTypeScope="" ma:versionID="c6a0b933ebafd263c898d4b1d3076096">
  <xsd:schema xmlns:xsd="http://www.w3.org/2001/XMLSchema" xmlns:xs="http://www.w3.org/2001/XMLSchema" xmlns:p="http://schemas.microsoft.com/office/2006/metadata/properties" xmlns:ns2="62a750a0-abd7-4d51-8d2e-43ad03014b5e" xmlns:ns3="2b22d68a-9cfe-4777-b810-3ed32a88295a" targetNamespace="http://schemas.microsoft.com/office/2006/metadata/properties" ma:root="true" ma:fieldsID="1f474f1eaa565c190feb6d29f57e8973" ns2:_="" ns3:_="">
    <xsd:import namespace="62a750a0-abd7-4d51-8d2e-43ad03014b5e"/>
    <xsd:import namespace="2b22d68a-9cfe-4777-b810-3ed32a8829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a750a0-abd7-4d51-8d2e-43ad03014b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22d68a-9cfe-4777-b810-3ed32a88295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Jakamisen tiedot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E0D397B-BC7A-4F7F-91FC-5B95C176F2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D2B38CD-D4FC-4327-9F63-81B551B722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a750a0-abd7-4d51-8d2e-43ad03014b5e"/>
    <ds:schemaRef ds:uri="2b22d68a-9cfe-4777-b810-3ed32a8829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2E4688-6B68-4C8C-B3E4-415EA9D77C9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Olin, Linda</dc:creator>
  <cp:keywords/>
  <dc:description/>
  <cp:lastModifiedBy>Inkeri Turjanmaa</cp:lastModifiedBy>
  <cp:revision>8</cp:revision>
  <dcterms:created xsi:type="dcterms:W3CDTF">2020-04-06T07:44:00Z</dcterms:created>
  <dcterms:modified xsi:type="dcterms:W3CDTF">2020-09-29T06:16:00Z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0x010100E19E007E973E544FA179FC16F0A18797</vt:lpwstr>
  </property>
</Properties>
</file>